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B3A0C" w:rsidRPr="00AB3A0C" w:rsidTr="00AB3A0C">
        <w:trPr>
          <w:tblCellSpacing w:w="0" w:type="dxa"/>
        </w:trPr>
        <w:tc>
          <w:tcPr>
            <w:tcW w:w="3348" w:type="dxa"/>
            <w:shd w:val="clear" w:color="auto" w:fill="FFFFFF"/>
            <w:tcMar>
              <w:top w:w="0" w:type="dxa"/>
              <w:left w:w="108" w:type="dxa"/>
              <w:bottom w:w="0" w:type="dxa"/>
              <w:right w:w="108" w:type="dxa"/>
            </w:tcMar>
            <w:hideMark/>
          </w:tcPr>
          <w:p w:rsidR="00AB3A0C" w:rsidRPr="00AB3A0C" w:rsidRDefault="00AB3A0C" w:rsidP="00AB3A0C">
            <w:pPr>
              <w:spacing w:before="120" w:after="120" w:line="234" w:lineRule="atLeast"/>
              <w:jc w:val="center"/>
              <w:rPr>
                <w:rFonts w:ascii="Times New Roman" w:eastAsia="Times New Roman" w:hAnsi="Times New Roman" w:cs="Times New Roman"/>
                <w:color w:val="000000"/>
                <w:sz w:val="28"/>
                <w:szCs w:val="28"/>
              </w:rPr>
            </w:pPr>
            <w:r w:rsidRPr="00AB3A0C">
              <w:rPr>
                <w:rFonts w:ascii="Times New Roman" w:eastAsia="Times New Roman" w:hAnsi="Times New Roman" w:cs="Times New Roman"/>
                <w:b/>
                <w:bCs/>
                <w:color w:val="000000"/>
                <w:sz w:val="28"/>
                <w:szCs w:val="28"/>
              </w:rPr>
              <w:t>BỘ NỘI VỤ</w:t>
            </w:r>
            <w:r w:rsidRPr="00AB3A0C">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AB3A0C" w:rsidRPr="00AB3A0C" w:rsidRDefault="00AB3A0C" w:rsidP="00AB3A0C">
            <w:pPr>
              <w:spacing w:before="120" w:after="120" w:line="234" w:lineRule="atLeast"/>
              <w:jc w:val="center"/>
              <w:rPr>
                <w:rFonts w:ascii="Times New Roman" w:eastAsia="Times New Roman" w:hAnsi="Times New Roman" w:cs="Times New Roman"/>
                <w:color w:val="000000"/>
                <w:sz w:val="28"/>
                <w:szCs w:val="28"/>
              </w:rPr>
            </w:pPr>
            <w:r w:rsidRPr="00AB3A0C">
              <w:rPr>
                <w:rFonts w:ascii="Times New Roman" w:eastAsia="Times New Roman" w:hAnsi="Times New Roman" w:cs="Times New Roman"/>
                <w:b/>
                <w:bCs/>
                <w:color w:val="000000"/>
                <w:sz w:val="28"/>
                <w:szCs w:val="28"/>
              </w:rPr>
              <w:t>CỘNG HÒA XÃ HỘI CHỦ NGHĨA VIỆT NAM</w:t>
            </w:r>
            <w:r w:rsidRPr="00AB3A0C">
              <w:rPr>
                <w:rFonts w:ascii="Times New Roman" w:eastAsia="Times New Roman" w:hAnsi="Times New Roman" w:cs="Times New Roman"/>
                <w:b/>
                <w:bCs/>
                <w:color w:val="000000"/>
                <w:sz w:val="28"/>
                <w:szCs w:val="28"/>
              </w:rPr>
              <w:br/>
              <w:t>Độc lập - Tự do - Hạnh phúc</w:t>
            </w:r>
            <w:r w:rsidRPr="00AB3A0C">
              <w:rPr>
                <w:rFonts w:ascii="Times New Roman" w:eastAsia="Times New Roman" w:hAnsi="Times New Roman" w:cs="Times New Roman"/>
                <w:b/>
                <w:bCs/>
                <w:color w:val="000000"/>
                <w:sz w:val="28"/>
                <w:szCs w:val="28"/>
              </w:rPr>
              <w:br/>
              <w:t>---------------</w:t>
            </w:r>
          </w:p>
        </w:tc>
      </w:tr>
      <w:tr w:rsidR="00AB3A0C" w:rsidRPr="00AB3A0C" w:rsidTr="00AB3A0C">
        <w:trPr>
          <w:tblCellSpacing w:w="0" w:type="dxa"/>
        </w:trPr>
        <w:tc>
          <w:tcPr>
            <w:tcW w:w="3348" w:type="dxa"/>
            <w:shd w:val="clear" w:color="auto" w:fill="FFFFFF"/>
            <w:tcMar>
              <w:top w:w="0" w:type="dxa"/>
              <w:left w:w="108" w:type="dxa"/>
              <w:bottom w:w="0" w:type="dxa"/>
              <w:right w:w="108" w:type="dxa"/>
            </w:tcMar>
            <w:hideMark/>
          </w:tcPr>
          <w:p w:rsidR="00AB3A0C" w:rsidRPr="00AB3A0C" w:rsidRDefault="00AB3A0C" w:rsidP="00AB3A0C">
            <w:pPr>
              <w:spacing w:before="120" w:after="120" w:line="234" w:lineRule="atLeast"/>
              <w:jc w:val="center"/>
              <w:rPr>
                <w:rFonts w:ascii="Times New Roman" w:eastAsia="Times New Roman" w:hAnsi="Times New Roman" w:cs="Times New Roman"/>
                <w:color w:val="000000"/>
                <w:sz w:val="28"/>
                <w:szCs w:val="28"/>
              </w:rPr>
            </w:pPr>
            <w:r w:rsidRPr="00AB3A0C">
              <w:rPr>
                <w:rFonts w:ascii="Times New Roman" w:eastAsia="Times New Roman" w:hAnsi="Times New Roman" w:cs="Times New Roman"/>
                <w:color w:val="000000"/>
                <w:sz w:val="28"/>
                <w:szCs w:val="28"/>
              </w:rPr>
              <w:t>Số: 15/2019/TT-BNV</w:t>
            </w:r>
          </w:p>
        </w:tc>
        <w:tc>
          <w:tcPr>
            <w:tcW w:w="5508" w:type="dxa"/>
            <w:shd w:val="clear" w:color="auto" w:fill="FFFFFF"/>
            <w:tcMar>
              <w:top w:w="0" w:type="dxa"/>
              <w:left w:w="108" w:type="dxa"/>
              <w:bottom w:w="0" w:type="dxa"/>
              <w:right w:w="108" w:type="dxa"/>
            </w:tcMar>
            <w:hideMark/>
          </w:tcPr>
          <w:p w:rsidR="00AB3A0C" w:rsidRPr="00AB3A0C" w:rsidRDefault="00AB3A0C" w:rsidP="00AB3A0C">
            <w:pPr>
              <w:spacing w:before="120" w:after="120" w:line="234" w:lineRule="atLeast"/>
              <w:jc w:val="right"/>
              <w:rPr>
                <w:rFonts w:ascii="Times New Roman" w:eastAsia="Times New Roman" w:hAnsi="Times New Roman" w:cs="Times New Roman"/>
                <w:color w:val="000000"/>
                <w:sz w:val="28"/>
                <w:szCs w:val="28"/>
              </w:rPr>
            </w:pPr>
            <w:r w:rsidRPr="00AB3A0C">
              <w:rPr>
                <w:rFonts w:ascii="Times New Roman" w:eastAsia="Times New Roman" w:hAnsi="Times New Roman" w:cs="Times New Roman"/>
                <w:i/>
                <w:iCs/>
                <w:color w:val="000000"/>
                <w:sz w:val="28"/>
                <w:szCs w:val="28"/>
              </w:rPr>
              <w:t>Hà Nội, ngày 27 tháng 11 năm 2019</w:t>
            </w:r>
          </w:p>
        </w:tc>
      </w:tr>
    </w:tbl>
    <w:p w:rsidR="00AB3A0C" w:rsidRPr="00AB3A0C" w:rsidRDefault="00AB3A0C" w:rsidP="00AB3A0C">
      <w:pPr>
        <w:shd w:val="clear" w:color="auto" w:fill="FFFFFF"/>
        <w:spacing w:before="120" w:after="120" w:line="234" w:lineRule="atLeast"/>
        <w:rPr>
          <w:rFonts w:ascii="Times New Roman" w:eastAsia="Times New Roman" w:hAnsi="Times New Roman" w:cs="Times New Roman"/>
          <w:color w:val="000000"/>
          <w:sz w:val="28"/>
          <w:szCs w:val="28"/>
        </w:rPr>
      </w:pPr>
      <w:r w:rsidRPr="00AB3A0C">
        <w:rPr>
          <w:rFonts w:ascii="Times New Roman" w:eastAsia="Times New Roman" w:hAnsi="Times New Roman" w:cs="Times New Roman"/>
          <w:color w:val="000000"/>
          <w:sz w:val="28"/>
          <w:szCs w:val="28"/>
        </w:rPr>
        <w:t> </w:t>
      </w:r>
    </w:p>
    <w:p w:rsidR="00AB3A0C" w:rsidRPr="00AB3A0C" w:rsidRDefault="00AB3A0C" w:rsidP="00AB3A0C">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AB3A0C">
        <w:rPr>
          <w:rFonts w:ascii="Times New Roman" w:eastAsia="Times New Roman" w:hAnsi="Times New Roman" w:cs="Times New Roman"/>
          <w:b/>
          <w:bCs/>
          <w:color w:val="000000"/>
          <w:sz w:val="28"/>
          <w:szCs w:val="28"/>
        </w:rPr>
        <w:t>THÔNG TƯ</w:t>
      </w:r>
      <w:bookmarkEnd w:id="0"/>
    </w:p>
    <w:p w:rsidR="00AB3A0C" w:rsidRPr="00AB3A0C" w:rsidRDefault="00AB3A0C" w:rsidP="00AB3A0C">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AB3A0C">
        <w:rPr>
          <w:rFonts w:ascii="Times New Roman" w:eastAsia="Times New Roman" w:hAnsi="Times New Roman" w:cs="Times New Roman"/>
          <w:color w:val="000000"/>
          <w:sz w:val="28"/>
          <w:szCs w:val="28"/>
        </w:rPr>
        <w:t>BÃI BỎ MỘT SỐ VĂN BẢN QUY PHẠM PHÁP LUẬT DO BỘ TRƯỞNG BỘ NỘI VỤ LIÊN TỊCH BAN HÀNH</w:t>
      </w:r>
      <w:bookmarkEnd w:id="1"/>
    </w:p>
    <w:p w:rsidR="00AB3A0C" w:rsidRPr="00AB3A0C" w:rsidRDefault="00AB3A0C" w:rsidP="00AB3A0C">
      <w:pPr>
        <w:shd w:val="clear" w:color="auto" w:fill="FFFFFF"/>
        <w:spacing w:before="120" w:after="120" w:line="234" w:lineRule="atLeast"/>
        <w:rPr>
          <w:rFonts w:ascii="Times New Roman" w:eastAsia="Times New Roman" w:hAnsi="Times New Roman" w:cs="Times New Roman"/>
          <w:color w:val="000000"/>
          <w:sz w:val="28"/>
          <w:szCs w:val="28"/>
        </w:rPr>
      </w:pPr>
      <w:r w:rsidRPr="00AB3A0C">
        <w:rPr>
          <w:rFonts w:ascii="Times New Roman" w:eastAsia="Times New Roman" w:hAnsi="Times New Roman" w:cs="Times New Roman"/>
          <w:i/>
          <w:iCs/>
          <w:color w:val="000000"/>
          <w:sz w:val="28"/>
          <w:szCs w:val="28"/>
        </w:rPr>
        <w:t>Căn cứ Luật Ban hành văn bản quy phạm pháp luật ngày 22 tháng 6 năm 2015;</w:t>
      </w:r>
    </w:p>
    <w:p w:rsidR="00AB3A0C" w:rsidRPr="00AB3A0C" w:rsidRDefault="00AB3A0C" w:rsidP="00AB3A0C">
      <w:pPr>
        <w:shd w:val="clear" w:color="auto" w:fill="FFFFFF"/>
        <w:spacing w:after="0" w:line="234" w:lineRule="atLeast"/>
        <w:rPr>
          <w:rFonts w:ascii="Times New Roman" w:eastAsia="Times New Roman" w:hAnsi="Times New Roman" w:cs="Times New Roman"/>
          <w:color w:val="000000"/>
          <w:sz w:val="28"/>
          <w:szCs w:val="28"/>
        </w:rPr>
      </w:pPr>
      <w:r w:rsidRPr="00AB3A0C">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rPr>
        <w:t xml:space="preserve">34/2016/NĐ-CP </w:t>
      </w:r>
      <w:r w:rsidRPr="00AB3A0C">
        <w:rPr>
          <w:rFonts w:ascii="Times New Roman" w:eastAsia="Times New Roman" w:hAnsi="Times New Roman" w:cs="Times New Roman"/>
          <w:i/>
          <w:iCs/>
          <w:color w:val="000000"/>
          <w:sz w:val="28"/>
          <w:szCs w:val="28"/>
        </w:rPr>
        <w:t>ngày 14 tháng 5 năm 2016 của Chính phủ quy định chi tiết một số điều và biện pháp thi hành Luật Ban hành văn bản quy phạm pháp luật;</w:t>
      </w:r>
    </w:p>
    <w:p w:rsidR="00AB3A0C" w:rsidRPr="00AB3A0C" w:rsidRDefault="00AB3A0C" w:rsidP="00AB3A0C">
      <w:pPr>
        <w:shd w:val="clear" w:color="auto" w:fill="FFFFFF"/>
        <w:spacing w:after="0" w:line="234" w:lineRule="atLeast"/>
        <w:rPr>
          <w:rFonts w:ascii="Times New Roman" w:eastAsia="Times New Roman" w:hAnsi="Times New Roman" w:cs="Times New Roman"/>
          <w:color w:val="000000"/>
          <w:sz w:val="28"/>
          <w:szCs w:val="28"/>
        </w:rPr>
      </w:pPr>
      <w:r w:rsidRPr="00AB3A0C">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rPr>
        <w:t xml:space="preserve">34/2017/NĐ-CP </w:t>
      </w:r>
      <w:r w:rsidRPr="00AB3A0C">
        <w:rPr>
          <w:rFonts w:ascii="Times New Roman" w:eastAsia="Times New Roman" w:hAnsi="Times New Roman" w:cs="Times New Roman"/>
          <w:i/>
          <w:iCs/>
          <w:color w:val="000000"/>
          <w:sz w:val="28"/>
          <w:szCs w:val="28"/>
        </w:rPr>
        <w:t>ngày 03 tháng 4 năm 2017 của Chính phủ quy định chức năng, nhiệm vụ, quyền hạn và cơ cấu tổ chức của Bộ Nội vụ;</w:t>
      </w:r>
    </w:p>
    <w:p w:rsidR="00AB3A0C" w:rsidRPr="00AB3A0C" w:rsidRDefault="00AB3A0C" w:rsidP="00AB3A0C">
      <w:pPr>
        <w:shd w:val="clear" w:color="auto" w:fill="FFFFFF"/>
        <w:spacing w:before="120" w:after="120" w:line="234" w:lineRule="atLeast"/>
        <w:rPr>
          <w:rFonts w:ascii="Times New Roman" w:eastAsia="Times New Roman" w:hAnsi="Times New Roman" w:cs="Times New Roman"/>
          <w:color w:val="000000"/>
          <w:sz w:val="28"/>
          <w:szCs w:val="28"/>
        </w:rPr>
      </w:pPr>
      <w:r w:rsidRPr="00AB3A0C">
        <w:rPr>
          <w:rFonts w:ascii="Times New Roman" w:eastAsia="Times New Roman" w:hAnsi="Times New Roman" w:cs="Times New Roman"/>
          <w:i/>
          <w:iCs/>
          <w:color w:val="000000"/>
          <w:sz w:val="28"/>
          <w:szCs w:val="28"/>
        </w:rPr>
        <w:t>Theo đề nghị của Vụ trưởng Vụ Pháp chế;</w:t>
      </w:r>
    </w:p>
    <w:p w:rsidR="00AB3A0C" w:rsidRPr="00AB3A0C" w:rsidRDefault="00AB3A0C" w:rsidP="00AB3A0C">
      <w:pPr>
        <w:shd w:val="clear" w:color="auto" w:fill="FFFFFF"/>
        <w:spacing w:before="120" w:after="120" w:line="234" w:lineRule="atLeast"/>
        <w:rPr>
          <w:rFonts w:ascii="Times New Roman" w:eastAsia="Times New Roman" w:hAnsi="Times New Roman" w:cs="Times New Roman"/>
          <w:color w:val="000000"/>
          <w:sz w:val="28"/>
          <w:szCs w:val="28"/>
        </w:rPr>
      </w:pPr>
      <w:r w:rsidRPr="00AB3A0C">
        <w:rPr>
          <w:rFonts w:ascii="Times New Roman" w:eastAsia="Times New Roman" w:hAnsi="Times New Roman" w:cs="Times New Roman"/>
          <w:i/>
          <w:iCs/>
          <w:color w:val="000000"/>
          <w:sz w:val="28"/>
          <w:szCs w:val="28"/>
        </w:rPr>
        <w:t>Sau khi thống nhất với Bộ trưởng Bộ Tài chính, Bộ trưởng Bộ Lao động - Thương binh và Xã hội, Tổng Liên đoàn Lao động Việt Nam, Bộ trưởng Bộ Nội vụ ban hành Thông tư bãi bỏ một số văn bản quy phạm pháp luật do Bộ trưởng Bộ Nội vụ liên tịch ban hành.</w:t>
      </w:r>
    </w:p>
    <w:p w:rsidR="00AB3A0C" w:rsidRPr="00AB3A0C" w:rsidRDefault="00AB3A0C" w:rsidP="00AB3A0C">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AB3A0C">
        <w:rPr>
          <w:rFonts w:ascii="Times New Roman" w:eastAsia="Times New Roman" w:hAnsi="Times New Roman" w:cs="Times New Roman"/>
          <w:b/>
          <w:bCs/>
          <w:color w:val="000000"/>
          <w:sz w:val="28"/>
          <w:szCs w:val="28"/>
        </w:rPr>
        <w:t>Điều 1. Bãi bỏ toàn bộ văn bản quy phạm pháp luật</w:t>
      </w:r>
      <w:bookmarkEnd w:id="2"/>
    </w:p>
    <w:p w:rsidR="00AB3A0C" w:rsidRPr="00AB3A0C" w:rsidRDefault="00AB3A0C" w:rsidP="00AB3A0C">
      <w:pPr>
        <w:shd w:val="clear" w:color="auto" w:fill="FFFFFF"/>
        <w:spacing w:before="120" w:after="120" w:line="234" w:lineRule="atLeast"/>
        <w:rPr>
          <w:rFonts w:ascii="Times New Roman" w:eastAsia="Times New Roman" w:hAnsi="Times New Roman" w:cs="Times New Roman"/>
          <w:color w:val="000000"/>
          <w:sz w:val="28"/>
          <w:szCs w:val="28"/>
        </w:rPr>
      </w:pPr>
      <w:r w:rsidRPr="00AB3A0C">
        <w:rPr>
          <w:rFonts w:ascii="Times New Roman" w:eastAsia="Times New Roman" w:hAnsi="Times New Roman" w:cs="Times New Roman"/>
          <w:color w:val="000000"/>
          <w:sz w:val="28"/>
          <w:szCs w:val="28"/>
        </w:rPr>
        <w:t>Bãi bỏ toàn bộ các văn bản quy phạm pháp luật do Bộ trưởng Bộ Nội vụ liên tịch ban hành sau đây:</w:t>
      </w:r>
    </w:p>
    <w:p w:rsidR="00AB3A0C" w:rsidRPr="00AB3A0C" w:rsidRDefault="00AB3A0C" w:rsidP="00AB3A0C">
      <w:pPr>
        <w:shd w:val="clear" w:color="auto" w:fill="FFFFFF"/>
        <w:spacing w:after="0" w:line="234" w:lineRule="atLeast"/>
        <w:ind w:right="60"/>
        <w:rPr>
          <w:rFonts w:ascii="Times New Roman" w:eastAsia="Times New Roman" w:hAnsi="Times New Roman" w:cs="Times New Roman"/>
          <w:color w:val="000000"/>
          <w:sz w:val="28"/>
          <w:szCs w:val="28"/>
        </w:rPr>
      </w:pPr>
      <w:r w:rsidRPr="00AB3A0C">
        <w:rPr>
          <w:rFonts w:ascii="Times New Roman" w:eastAsia="Times New Roman" w:hAnsi="Times New Roman" w:cs="Times New Roman"/>
          <w:color w:val="000000"/>
          <w:sz w:val="28"/>
          <w:szCs w:val="28"/>
        </w:rPr>
        <w:t>1. Thông tư liên tịch số </w:t>
      </w:r>
      <w:r>
        <w:rPr>
          <w:rFonts w:ascii="Times New Roman" w:eastAsia="Times New Roman" w:hAnsi="Times New Roman" w:cs="Times New Roman"/>
          <w:color w:val="000000"/>
          <w:sz w:val="28"/>
          <w:szCs w:val="28"/>
        </w:rPr>
        <w:t xml:space="preserve">125/TT-LB </w:t>
      </w:r>
      <w:r w:rsidRPr="00AB3A0C">
        <w:rPr>
          <w:rFonts w:ascii="Times New Roman" w:eastAsia="Times New Roman" w:hAnsi="Times New Roman" w:cs="Times New Roman"/>
          <w:color w:val="000000"/>
          <w:sz w:val="28"/>
          <w:szCs w:val="28"/>
        </w:rPr>
        <w:t>ngày 24 tháng 6 năm 1995 của Bộ trưởng, Trưởng ban Ban Tổ chức - Cán bộ Chính phủ, Bộ trưởng Bộ Lao động - Thương binh và Xã hội và Tổng Liên đoàn Lao động Việt Nam hướng dẫn việc bàn giao nhiệm vụ, tổ chức và nhân sự bảo hiểm xã hội của hệ thống lao động - thương binh và xã hội và Tổng Liên đoàn Lao động Việt Nam sang Bảo hiểm xã hội Việt Nam;</w:t>
      </w:r>
    </w:p>
    <w:p w:rsidR="00AB3A0C" w:rsidRPr="00AB3A0C" w:rsidRDefault="00AB3A0C" w:rsidP="00AB3A0C">
      <w:pPr>
        <w:shd w:val="clear" w:color="auto" w:fill="FFFFFF"/>
        <w:spacing w:after="0" w:line="234" w:lineRule="atLeast"/>
        <w:ind w:right="61"/>
        <w:rPr>
          <w:rFonts w:ascii="Times New Roman" w:eastAsia="Times New Roman" w:hAnsi="Times New Roman" w:cs="Times New Roman"/>
          <w:color w:val="000000"/>
          <w:sz w:val="28"/>
          <w:szCs w:val="28"/>
        </w:rPr>
      </w:pPr>
      <w:r w:rsidRPr="00AB3A0C">
        <w:rPr>
          <w:rFonts w:ascii="Times New Roman" w:eastAsia="Times New Roman" w:hAnsi="Times New Roman" w:cs="Times New Roman"/>
          <w:color w:val="000000"/>
          <w:sz w:val="28"/>
          <w:szCs w:val="28"/>
        </w:rPr>
        <w:t>2. Thông tư liên tịch số </w:t>
      </w:r>
      <w:r>
        <w:rPr>
          <w:rFonts w:ascii="Times New Roman" w:eastAsia="Times New Roman" w:hAnsi="Times New Roman" w:cs="Times New Roman"/>
          <w:color w:val="000000"/>
          <w:sz w:val="28"/>
          <w:szCs w:val="28"/>
        </w:rPr>
        <w:t xml:space="preserve">54/1999/TTLT-BTCCBCP-BTC </w:t>
      </w:r>
      <w:r w:rsidRPr="00AB3A0C">
        <w:rPr>
          <w:rFonts w:ascii="Times New Roman" w:eastAsia="Times New Roman" w:hAnsi="Times New Roman" w:cs="Times New Roman"/>
          <w:color w:val="000000"/>
          <w:sz w:val="28"/>
          <w:szCs w:val="28"/>
        </w:rPr>
        <w:t xml:space="preserve">ngày 29 tháng 12 năm 1999 của Bộ trưởng, Trưởng ban Ban Tổ chức - Cán bộ Chính phủ và Bộ trưởng Bộ Tài chính hướng dẫn thực hiện điều chỉnh mức tiền lương tối thiểu, mức trợ </w:t>
      </w:r>
      <w:r w:rsidRPr="00AB3A0C">
        <w:rPr>
          <w:rFonts w:ascii="Times New Roman" w:eastAsia="Times New Roman" w:hAnsi="Times New Roman" w:cs="Times New Roman"/>
          <w:color w:val="000000"/>
          <w:sz w:val="28"/>
          <w:szCs w:val="28"/>
        </w:rPr>
        <w:lastRenderedPageBreak/>
        <w:t>cấp và mức sinh hoạt phí đối với các đối tượng hưởng lương, phụ cấp, trợ cấp và sinh hoạt phí từ nguồn kinh phí thuộc ngân sách Nhà nước;</w:t>
      </w:r>
    </w:p>
    <w:p w:rsidR="00AB3A0C" w:rsidRPr="00AB3A0C" w:rsidRDefault="00AB3A0C" w:rsidP="00AB3A0C">
      <w:pPr>
        <w:shd w:val="clear" w:color="auto" w:fill="FFFFFF"/>
        <w:spacing w:after="0" w:line="234" w:lineRule="atLeast"/>
        <w:ind w:right="61"/>
        <w:rPr>
          <w:rFonts w:ascii="Times New Roman" w:eastAsia="Times New Roman" w:hAnsi="Times New Roman" w:cs="Times New Roman"/>
          <w:color w:val="000000"/>
          <w:sz w:val="28"/>
          <w:szCs w:val="28"/>
        </w:rPr>
      </w:pPr>
      <w:r w:rsidRPr="00AB3A0C">
        <w:rPr>
          <w:rFonts w:ascii="Times New Roman" w:eastAsia="Times New Roman" w:hAnsi="Times New Roman" w:cs="Times New Roman"/>
          <w:color w:val="000000"/>
          <w:sz w:val="28"/>
          <w:szCs w:val="28"/>
        </w:rPr>
        <w:t>3. Thông tư liên tịch số </w:t>
      </w:r>
      <w:r>
        <w:rPr>
          <w:rFonts w:ascii="Times New Roman" w:eastAsia="Times New Roman" w:hAnsi="Times New Roman" w:cs="Times New Roman"/>
          <w:color w:val="000000"/>
          <w:sz w:val="28"/>
          <w:szCs w:val="28"/>
        </w:rPr>
        <w:t xml:space="preserve">72/2000/TTLT-BTCCBCP-BTC </w:t>
      </w:r>
      <w:r w:rsidRPr="00AB3A0C">
        <w:rPr>
          <w:rFonts w:ascii="Times New Roman" w:eastAsia="Times New Roman" w:hAnsi="Times New Roman" w:cs="Times New Roman"/>
          <w:color w:val="000000"/>
          <w:sz w:val="28"/>
          <w:szCs w:val="28"/>
        </w:rPr>
        <w:t>ngày 26 tháng 12 năm 2000 của Bộ trưởng, Trưởng ban Ban Tổ chức - Cán bộ Chính phủ và Bộ trưởng Bộ Tài chính hướng dẫn thực hiện điều chỉnh mức tiền lương tối thiểu, mức trợ cấp và sinh hoạt phí đối với các đối tượng hưởng lương, phụ cấp, trợ cấp và sinh hoạt phí từ nguồn kinh phí thuộc ngân sách Nhà nước.</w:t>
      </w:r>
    </w:p>
    <w:p w:rsidR="00AB3A0C" w:rsidRPr="00AB3A0C" w:rsidRDefault="00AB3A0C" w:rsidP="00AB3A0C">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AB3A0C">
        <w:rPr>
          <w:rFonts w:ascii="Times New Roman" w:eastAsia="Times New Roman" w:hAnsi="Times New Roman" w:cs="Times New Roman"/>
          <w:b/>
          <w:bCs/>
          <w:color w:val="000000"/>
          <w:sz w:val="28"/>
          <w:szCs w:val="28"/>
        </w:rPr>
        <w:t>Điều 2. Hiệu lực thi hành</w:t>
      </w:r>
      <w:bookmarkEnd w:id="3"/>
    </w:p>
    <w:p w:rsidR="00AB3A0C" w:rsidRPr="00AB3A0C" w:rsidRDefault="00AB3A0C" w:rsidP="00AB3A0C">
      <w:pPr>
        <w:shd w:val="clear" w:color="auto" w:fill="FFFFFF"/>
        <w:spacing w:before="120" w:after="120" w:line="234" w:lineRule="atLeast"/>
        <w:rPr>
          <w:rFonts w:ascii="Times New Roman" w:eastAsia="Times New Roman" w:hAnsi="Times New Roman" w:cs="Times New Roman"/>
          <w:color w:val="000000"/>
          <w:sz w:val="28"/>
          <w:szCs w:val="28"/>
        </w:rPr>
      </w:pPr>
      <w:r w:rsidRPr="00AB3A0C">
        <w:rPr>
          <w:rFonts w:ascii="Times New Roman" w:eastAsia="Times New Roman" w:hAnsi="Times New Roman" w:cs="Times New Roman"/>
          <w:color w:val="000000"/>
          <w:sz w:val="28"/>
          <w:szCs w:val="28"/>
        </w:rPr>
        <w:t>Thông tư này có hiệu lực thi hành kể từ ngày 01 tháng 02 năm 2020.</w:t>
      </w:r>
    </w:p>
    <w:p w:rsidR="00AB3A0C" w:rsidRPr="00AB3A0C" w:rsidRDefault="00AB3A0C" w:rsidP="00AB3A0C">
      <w:pPr>
        <w:shd w:val="clear" w:color="auto" w:fill="FFFFFF"/>
        <w:spacing w:after="0" w:line="234" w:lineRule="atLeast"/>
        <w:rPr>
          <w:rFonts w:ascii="Times New Roman" w:eastAsia="Times New Roman" w:hAnsi="Times New Roman" w:cs="Times New Roman"/>
          <w:color w:val="000000"/>
          <w:sz w:val="28"/>
          <w:szCs w:val="28"/>
        </w:rPr>
      </w:pPr>
      <w:bookmarkStart w:id="4" w:name="dieu_3"/>
      <w:r w:rsidRPr="00AB3A0C">
        <w:rPr>
          <w:rFonts w:ascii="Times New Roman" w:eastAsia="Times New Roman" w:hAnsi="Times New Roman" w:cs="Times New Roman"/>
          <w:b/>
          <w:bCs/>
          <w:color w:val="000000"/>
          <w:sz w:val="28"/>
          <w:szCs w:val="28"/>
        </w:rPr>
        <w:t>Điều 3. Tổ chức thực hiện</w:t>
      </w:r>
      <w:bookmarkEnd w:id="4"/>
    </w:p>
    <w:p w:rsidR="00AB3A0C" w:rsidRPr="00AB3A0C" w:rsidRDefault="00AB3A0C" w:rsidP="00AB3A0C">
      <w:pPr>
        <w:shd w:val="clear" w:color="auto" w:fill="FFFFFF"/>
        <w:spacing w:before="120" w:after="120" w:line="234" w:lineRule="atLeast"/>
        <w:rPr>
          <w:rFonts w:ascii="Times New Roman" w:eastAsia="Times New Roman" w:hAnsi="Times New Roman" w:cs="Times New Roman"/>
          <w:color w:val="000000"/>
          <w:sz w:val="28"/>
          <w:szCs w:val="28"/>
        </w:rPr>
      </w:pPr>
      <w:r w:rsidRPr="00AB3A0C">
        <w:rPr>
          <w:rFonts w:ascii="Times New Roman" w:eastAsia="Times New Roman" w:hAnsi="Times New Roman" w:cs="Times New Roman"/>
          <w:color w:val="000000"/>
          <w:sz w:val="28"/>
          <w:szCs w:val="28"/>
        </w:rPr>
        <w:t>Vụ trưởng Vụ Pháp chế, Thủ trưởng các đơn vị thuộc, trực thuộc Bộ Nội vụ và các cơ quan, tổ chức, cá nhân có liên quan chịu trách nhiệm thi hành Thông tư này./.</w:t>
      </w:r>
    </w:p>
    <w:p w:rsidR="00AB3A0C" w:rsidRPr="00AB3A0C" w:rsidRDefault="00AB3A0C" w:rsidP="00AB3A0C">
      <w:pPr>
        <w:shd w:val="clear" w:color="auto" w:fill="FFFFFF"/>
        <w:spacing w:before="120" w:after="120" w:line="234" w:lineRule="atLeast"/>
        <w:rPr>
          <w:rFonts w:ascii="Times New Roman" w:eastAsia="Times New Roman" w:hAnsi="Times New Roman" w:cs="Times New Roman"/>
          <w:color w:val="000000"/>
          <w:sz w:val="28"/>
          <w:szCs w:val="28"/>
        </w:rPr>
      </w:pPr>
      <w:r w:rsidRPr="00AB3A0C">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78"/>
        <w:gridCol w:w="3978"/>
      </w:tblGrid>
      <w:tr w:rsidR="00AB3A0C" w:rsidRPr="00AB3A0C" w:rsidTr="00AB3A0C">
        <w:trPr>
          <w:tblCellSpacing w:w="0" w:type="dxa"/>
        </w:trPr>
        <w:tc>
          <w:tcPr>
            <w:tcW w:w="4878" w:type="dxa"/>
            <w:shd w:val="clear" w:color="auto" w:fill="FFFFFF"/>
            <w:tcMar>
              <w:top w:w="0" w:type="dxa"/>
              <w:left w:w="108" w:type="dxa"/>
              <w:bottom w:w="0" w:type="dxa"/>
              <w:right w:w="108" w:type="dxa"/>
            </w:tcMar>
            <w:hideMark/>
          </w:tcPr>
          <w:p w:rsidR="00AB3A0C" w:rsidRPr="00AB3A0C" w:rsidRDefault="00AB3A0C" w:rsidP="00AB3A0C">
            <w:pPr>
              <w:spacing w:before="120" w:after="120" w:line="234" w:lineRule="atLeast"/>
              <w:rPr>
                <w:rFonts w:ascii="Times New Roman" w:eastAsia="Times New Roman" w:hAnsi="Times New Roman" w:cs="Times New Roman"/>
                <w:color w:val="000000"/>
                <w:sz w:val="28"/>
                <w:szCs w:val="28"/>
              </w:rPr>
            </w:pPr>
            <w:r w:rsidRPr="00AB3A0C">
              <w:rPr>
                <w:rFonts w:ascii="Times New Roman" w:eastAsia="Times New Roman" w:hAnsi="Times New Roman" w:cs="Times New Roman"/>
                <w:b/>
                <w:bCs/>
                <w:i/>
                <w:iCs/>
                <w:color w:val="000000"/>
                <w:sz w:val="28"/>
                <w:szCs w:val="28"/>
              </w:rPr>
              <w:t> </w:t>
            </w:r>
          </w:p>
          <w:p w:rsidR="00AB3A0C" w:rsidRPr="00AB3A0C" w:rsidRDefault="00AB3A0C" w:rsidP="00AB3A0C">
            <w:pPr>
              <w:spacing w:before="120" w:after="120" w:line="234" w:lineRule="atLeast"/>
              <w:rPr>
                <w:rFonts w:ascii="Times New Roman" w:eastAsia="Times New Roman" w:hAnsi="Times New Roman" w:cs="Times New Roman"/>
                <w:color w:val="000000"/>
                <w:sz w:val="28"/>
                <w:szCs w:val="28"/>
              </w:rPr>
            </w:pPr>
            <w:r w:rsidRPr="00AB3A0C">
              <w:rPr>
                <w:rFonts w:ascii="Times New Roman" w:eastAsia="Times New Roman" w:hAnsi="Times New Roman" w:cs="Times New Roman"/>
                <w:b/>
                <w:bCs/>
                <w:i/>
                <w:iCs/>
                <w:color w:val="000000"/>
                <w:sz w:val="28"/>
                <w:szCs w:val="28"/>
              </w:rPr>
              <w:t>Nơi nhận:</w:t>
            </w:r>
            <w:r w:rsidRPr="00AB3A0C">
              <w:rPr>
                <w:rFonts w:ascii="Times New Roman" w:eastAsia="Times New Roman" w:hAnsi="Times New Roman" w:cs="Times New Roman"/>
                <w:b/>
                <w:bCs/>
                <w:i/>
                <w:iCs/>
                <w:color w:val="000000"/>
                <w:sz w:val="28"/>
                <w:szCs w:val="28"/>
              </w:rPr>
              <w:br/>
            </w:r>
            <w:r w:rsidRPr="00AB3A0C">
              <w:rPr>
                <w:rFonts w:ascii="Times New Roman" w:eastAsia="Times New Roman" w:hAnsi="Times New Roman" w:cs="Times New Roman"/>
                <w:color w:val="000000"/>
                <w:sz w:val="28"/>
                <w:szCs w:val="28"/>
              </w:rPr>
              <w:t>- Ban Bí thư Trung ương Đảng;</w:t>
            </w:r>
            <w:r w:rsidRPr="00AB3A0C">
              <w:rPr>
                <w:rFonts w:ascii="Times New Roman" w:eastAsia="Times New Roman" w:hAnsi="Times New Roman" w:cs="Times New Roman"/>
                <w:color w:val="000000"/>
                <w:sz w:val="28"/>
                <w:szCs w:val="28"/>
              </w:rPr>
              <w:br/>
              <w:t>- Thủ tướng Chính phủ;</w:t>
            </w:r>
            <w:r w:rsidRPr="00AB3A0C">
              <w:rPr>
                <w:rFonts w:ascii="Times New Roman" w:eastAsia="Times New Roman" w:hAnsi="Times New Roman" w:cs="Times New Roman"/>
                <w:color w:val="000000"/>
                <w:sz w:val="28"/>
                <w:szCs w:val="28"/>
              </w:rPr>
              <w:br/>
              <w:t>- Các Phó Thủ tướng Chính phủ;</w:t>
            </w:r>
            <w:r w:rsidRPr="00AB3A0C">
              <w:rPr>
                <w:rFonts w:ascii="Times New Roman" w:eastAsia="Times New Roman" w:hAnsi="Times New Roman" w:cs="Times New Roman"/>
                <w:color w:val="000000"/>
                <w:sz w:val="28"/>
                <w:szCs w:val="28"/>
              </w:rPr>
              <w:br/>
              <w:t>- Các Bộ, cơ quan ngang Bộ, cơ quan thuộc Chính phủ;</w:t>
            </w:r>
            <w:r w:rsidRPr="00AB3A0C">
              <w:rPr>
                <w:rFonts w:ascii="Times New Roman" w:eastAsia="Times New Roman" w:hAnsi="Times New Roman" w:cs="Times New Roman"/>
                <w:color w:val="000000"/>
                <w:sz w:val="28"/>
                <w:szCs w:val="28"/>
              </w:rPr>
              <w:br/>
              <w:t>- Văn phòng Trung ương Đảng và các Ban của Đảng;</w:t>
            </w:r>
            <w:r w:rsidRPr="00AB3A0C">
              <w:rPr>
                <w:rFonts w:ascii="Times New Roman" w:eastAsia="Times New Roman" w:hAnsi="Times New Roman" w:cs="Times New Roman"/>
                <w:color w:val="000000"/>
                <w:sz w:val="28"/>
                <w:szCs w:val="28"/>
              </w:rPr>
              <w:br/>
              <w:t>- Văn phòng Quốc hội;</w:t>
            </w:r>
            <w:r w:rsidRPr="00AB3A0C">
              <w:rPr>
                <w:rFonts w:ascii="Times New Roman" w:eastAsia="Times New Roman" w:hAnsi="Times New Roman" w:cs="Times New Roman"/>
                <w:color w:val="000000"/>
                <w:sz w:val="28"/>
                <w:szCs w:val="28"/>
              </w:rPr>
              <w:br/>
              <w:t>- Văn phòng Chủ tịch nước;</w:t>
            </w:r>
            <w:r w:rsidRPr="00AB3A0C">
              <w:rPr>
                <w:rFonts w:ascii="Times New Roman" w:eastAsia="Times New Roman" w:hAnsi="Times New Roman" w:cs="Times New Roman"/>
                <w:color w:val="000000"/>
                <w:sz w:val="28"/>
                <w:szCs w:val="28"/>
              </w:rPr>
              <w:br/>
              <w:t>- Văn phòng Chính phủ;</w:t>
            </w:r>
            <w:r w:rsidRPr="00AB3A0C">
              <w:rPr>
                <w:rFonts w:ascii="Times New Roman" w:eastAsia="Times New Roman" w:hAnsi="Times New Roman" w:cs="Times New Roman"/>
                <w:color w:val="000000"/>
                <w:sz w:val="28"/>
                <w:szCs w:val="28"/>
              </w:rPr>
              <w:br/>
              <w:t>- Viện kiểm sát nhân dân tối cao;</w:t>
            </w:r>
            <w:r w:rsidRPr="00AB3A0C">
              <w:rPr>
                <w:rFonts w:ascii="Times New Roman" w:eastAsia="Times New Roman" w:hAnsi="Times New Roman" w:cs="Times New Roman"/>
                <w:color w:val="000000"/>
                <w:sz w:val="28"/>
                <w:szCs w:val="28"/>
              </w:rPr>
              <w:br/>
              <w:t>- Tòa án nhân dân tối cao;</w:t>
            </w:r>
            <w:r w:rsidRPr="00AB3A0C">
              <w:rPr>
                <w:rFonts w:ascii="Times New Roman" w:eastAsia="Times New Roman" w:hAnsi="Times New Roman" w:cs="Times New Roman"/>
                <w:color w:val="000000"/>
                <w:sz w:val="28"/>
                <w:szCs w:val="28"/>
              </w:rPr>
              <w:br/>
              <w:t>- Tổng kiểm toán nhà nước;</w:t>
            </w:r>
            <w:r w:rsidRPr="00AB3A0C">
              <w:rPr>
                <w:rFonts w:ascii="Times New Roman" w:eastAsia="Times New Roman" w:hAnsi="Times New Roman" w:cs="Times New Roman"/>
                <w:color w:val="000000"/>
                <w:sz w:val="28"/>
                <w:szCs w:val="28"/>
              </w:rPr>
              <w:br/>
              <w:t>- Ủy ban Trung ương Mặt trận Tổ quốc Việt Nam;</w:t>
            </w:r>
            <w:r w:rsidRPr="00AB3A0C">
              <w:rPr>
                <w:rFonts w:ascii="Times New Roman" w:eastAsia="Times New Roman" w:hAnsi="Times New Roman" w:cs="Times New Roman"/>
                <w:color w:val="000000"/>
                <w:sz w:val="28"/>
                <w:szCs w:val="28"/>
              </w:rPr>
              <w:br/>
              <w:t>- Cơ quan Trung ương của các tổ chức chính trị - xã hội;</w:t>
            </w:r>
            <w:r w:rsidRPr="00AB3A0C">
              <w:rPr>
                <w:rFonts w:ascii="Times New Roman" w:eastAsia="Times New Roman" w:hAnsi="Times New Roman" w:cs="Times New Roman"/>
                <w:color w:val="000000"/>
                <w:sz w:val="28"/>
                <w:szCs w:val="28"/>
              </w:rPr>
              <w:br/>
              <w:t>- HĐND, UBND các tỉnh, thành phố trực thuộc TW;</w:t>
            </w:r>
            <w:r w:rsidRPr="00AB3A0C">
              <w:rPr>
                <w:rFonts w:ascii="Times New Roman" w:eastAsia="Times New Roman" w:hAnsi="Times New Roman" w:cs="Times New Roman"/>
                <w:color w:val="000000"/>
                <w:sz w:val="28"/>
                <w:szCs w:val="28"/>
              </w:rPr>
              <w:br/>
              <w:t xml:space="preserve">- Công báo; Website Chính phủ; Cơ sở </w:t>
            </w:r>
            <w:r w:rsidRPr="00AB3A0C">
              <w:rPr>
                <w:rFonts w:ascii="Times New Roman" w:eastAsia="Times New Roman" w:hAnsi="Times New Roman" w:cs="Times New Roman"/>
                <w:color w:val="000000"/>
                <w:sz w:val="28"/>
                <w:szCs w:val="28"/>
              </w:rPr>
              <w:lastRenderedPageBreak/>
              <w:t>dữ liệu quốc gia về văn bản quy phạm pháp luật; Cổng thông tin điện tử Bộ Nội vụ;</w:t>
            </w:r>
            <w:r w:rsidRPr="00AB3A0C">
              <w:rPr>
                <w:rFonts w:ascii="Times New Roman" w:eastAsia="Times New Roman" w:hAnsi="Times New Roman" w:cs="Times New Roman"/>
                <w:color w:val="000000"/>
                <w:sz w:val="28"/>
                <w:szCs w:val="28"/>
              </w:rPr>
              <w:br/>
              <w:t>- Bộ Nội vụ: Bộ trưởng, các Thứ trưởng, các đơn vị thuộc, trực thuộc Bộ;</w:t>
            </w:r>
            <w:r w:rsidRPr="00AB3A0C">
              <w:rPr>
                <w:rFonts w:ascii="Times New Roman" w:eastAsia="Times New Roman" w:hAnsi="Times New Roman" w:cs="Times New Roman"/>
                <w:color w:val="000000"/>
                <w:sz w:val="28"/>
                <w:szCs w:val="28"/>
              </w:rPr>
              <w:br/>
              <w:t>- Cục Kiểm tra văn bản QPPL (Bộ Tư pháp);</w:t>
            </w:r>
            <w:r w:rsidRPr="00AB3A0C">
              <w:rPr>
                <w:rFonts w:ascii="Times New Roman" w:eastAsia="Times New Roman" w:hAnsi="Times New Roman" w:cs="Times New Roman"/>
                <w:color w:val="000000"/>
                <w:sz w:val="28"/>
                <w:szCs w:val="28"/>
              </w:rPr>
              <w:br/>
              <w:t>- Lưu: VT, PC.</w:t>
            </w:r>
          </w:p>
        </w:tc>
        <w:tc>
          <w:tcPr>
            <w:tcW w:w="3978" w:type="dxa"/>
            <w:shd w:val="clear" w:color="auto" w:fill="FFFFFF"/>
            <w:tcMar>
              <w:top w:w="0" w:type="dxa"/>
              <w:left w:w="108" w:type="dxa"/>
              <w:bottom w:w="0" w:type="dxa"/>
              <w:right w:w="108" w:type="dxa"/>
            </w:tcMar>
            <w:hideMark/>
          </w:tcPr>
          <w:p w:rsidR="00AB3A0C" w:rsidRPr="00AB3A0C" w:rsidRDefault="00AB3A0C" w:rsidP="00AB3A0C">
            <w:pPr>
              <w:spacing w:before="120" w:after="120" w:line="234" w:lineRule="atLeast"/>
              <w:jc w:val="center"/>
              <w:rPr>
                <w:rFonts w:ascii="Times New Roman" w:eastAsia="Times New Roman" w:hAnsi="Times New Roman" w:cs="Times New Roman"/>
                <w:color w:val="000000"/>
                <w:sz w:val="28"/>
                <w:szCs w:val="28"/>
              </w:rPr>
            </w:pPr>
            <w:r w:rsidRPr="00AB3A0C">
              <w:rPr>
                <w:rFonts w:ascii="Times New Roman" w:eastAsia="Times New Roman" w:hAnsi="Times New Roman" w:cs="Times New Roman"/>
                <w:b/>
                <w:bCs/>
                <w:color w:val="000000"/>
                <w:sz w:val="28"/>
                <w:szCs w:val="28"/>
              </w:rPr>
              <w:lastRenderedPageBreak/>
              <w:t>BỘ TRƯỞNG</w:t>
            </w:r>
            <w:r w:rsidRPr="00AB3A0C">
              <w:rPr>
                <w:rFonts w:ascii="Times New Roman" w:eastAsia="Times New Roman" w:hAnsi="Times New Roman" w:cs="Times New Roman"/>
                <w:color w:val="000000"/>
                <w:sz w:val="28"/>
                <w:szCs w:val="28"/>
              </w:rPr>
              <w:br/>
            </w:r>
            <w:r w:rsidRPr="00AB3A0C">
              <w:rPr>
                <w:rFonts w:ascii="Times New Roman" w:eastAsia="Times New Roman" w:hAnsi="Times New Roman" w:cs="Times New Roman"/>
                <w:color w:val="000000"/>
                <w:sz w:val="28"/>
                <w:szCs w:val="28"/>
              </w:rPr>
              <w:br/>
            </w:r>
            <w:r w:rsidRPr="00AB3A0C">
              <w:rPr>
                <w:rFonts w:ascii="Times New Roman" w:eastAsia="Times New Roman" w:hAnsi="Times New Roman" w:cs="Times New Roman"/>
                <w:color w:val="000000"/>
                <w:sz w:val="28"/>
                <w:szCs w:val="28"/>
              </w:rPr>
              <w:br/>
            </w:r>
            <w:r w:rsidRPr="00AB3A0C">
              <w:rPr>
                <w:rFonts w:ascii="Times New Roman" w:eastAsia="Times New Roman" w:hAnsi="Times New Roman" w:cs="Times New Roman"/>
                <w:color w:val="000000"/>
                <w:sz w:val="28"/>
                <w:szCs w:val="28"/>
              </w:rPr>
              <w:br/>
            </w:r>
            <w:bookmarkStart w:id="5" w:name="_GoBack"/>
            <w:bookmarkEnd w:id="5"/>
          </w:p>
        </w:tc>
      </w:tr>
    </w:tbl>
    <w:p w:rsidR="00E65550" w:rsidRPr="00AB3A0C" w:rsidRDefault="005D791A">
      <w:pPr>
        <w:rPr>
          <w:rFonts w:ascii="Times New Roman" w:hAnsi="Times New Roman" w:cs="Times New Roman"/>
          <w:sz w:val="28"/>
          <w:szCs w:val="28"/>
        </w:rPr>
      </w:pPr>
    </w:p>
    <w:sectPr w:rsidR="00E65550" w:rsidRPr="00AB3A0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91A" w:rsidRDefault="005D791A" w:rsidP="00AB3A0C">
      <w:pPr>
        <w:spacing w:after="0" w:line="240" w:lineRule="auto"/>
      </w:pPr>
      <w:r>
        <w:separator/>
      </w:r>
    </w:p>
  </w:endnote>
  <w:endnote w:type="continuationSeparator" w:id="0">
    <w:p w:rsidR="005D791A" w:rsidRDefault="005D791A" w:rsidP="00AB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A0C" w:rsidRPr="007801B5" w:rsidRDefault="00AB3A0C" w:rsidP="00AB3A0C">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AB3A0C" w:rsidRPr="007801B5" w:rsidRDefault="00AB3A0C" w:rsidP="00AB3A0C">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AB3A0C" w:rsidRPr="007801B5" w:rsidRDefault="00AB3A0C" w:rsidP="00AB3A0C">
    <w:pPr>
      <w:pStyle w:val="Header"/>
      <w:jc w:val="center"/>
      <w:rPr>
        <w:rFonts w:ascii="Arial" w:hAnsi="Arial" w:cs="Arial"/>
        <w:color w:val="FF0000"/>
      </w:rPr>
    </w:pPr>
    <w:r w:rsidRPr="007801B5">
      <w:rPr>
        <w:rFonts w:ascii="Arial" w:hAnsi="Arial" w:cs="Arial"/>
        <w:color w:val="FF0000"/>
      </w:rPr>
      <w:t>Web: saovietlaw.com/ Tổng đài 1900 6243</w:t>
    </w:r>
  </w:p>
  <w:p w:rsidR="00AB3A0C" w:rsidRDefault="00AB3A0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AB3A0C" w:rsidRDefault="00AB3A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91A" w:rsidRDefault="005D791A" w:rsidP="00AB3A0C">
      <w:pPr>
        <w:spacing w:after="0" w:line="240" w:lineRule="auto"/>
      </w:pPr>
      <w:r>
        <w:separator/>
      </w:r>
    </w:p>
  </w:footnote>
  <w:footnote w:type="continuationSeparator" w:id="0">
    <w:p w:rsidR="005D791A" w:rsidRDefault="005D791A" w:rsidP="00AB3A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A0C"/>
    <w:rsid w:val="00014676"/>
    <w:rsid w:val="00364D9C"/>
    <w:rsid w:val="005D791A"/>
    <w:rsid w:val="00AB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66FB5-781E-49F9-86C2-429CAC2F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A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3A0C"/>
    <w:rPr>
      <w:color w:val="0000FF"/>
      <w:u w:val="single"/>
    </w:rPr>
  </w:style>
  <w:style w:type="paragraph" w:styleId="Header">
    <w:name w:val="header"/>
    <w:basedOn w:val="Normal"/>
    <w:link w:val="HeaderChar"/>
    <w:uiPriority w:val="99"/>
    <w:unhideWhenUsed/>
    <w:rsid w:val="00AB3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A0C"/>
  </w:style>
  <w:style w:type="paragraph" w:styleId="Footer">
    <w:name w:val="footer"/>
    <w:basedOn w:val="Normal"/>
    <w:link w:val="FooterChar"/>
    <w:uiPriority w:val="99"/>
    <w:unhideWhenUsed/>
    <w:rsid w:val="00AB3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4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2019-12-05T02:01:00Z</dcterms:created>
  <dcterms:modified xsi:type="dcterms:W3CDTF">2019-12-05T02:04:00Z</dcterms:modified>
</cp:coreProperties>
</file>